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ABB" w:rsidRPr="005C3ABB" w:rsidRDefault="005C3ABB" w:rsidP="005C3ABB">
      <w:pPr>
        <w:spacing w:after="0" w:line="259" w:lineRule="auto"/>
        <w:rPr>
          <w:b/>
          <w:i/>
          <w:sz w:val="28"/>
          <w:szCs w:val="28"/>
          <w:lang w:eastAsia="nl-NL"/>
        </w:rPr>
      </w:pPr>
      <w:r w:rsidRPr="005C3ABB">
        <w:rPr>
          <w:b/>
          <w:i/>
          <w:sz w:val="28"/>
          <w:szCs w:val="28"/>
          <w:lang w:eastAsia="nl-NL"/>
        </w:rPr>
        <w:t>Praktijkopdracht 1</w:t>
      </w:r>
      <w:r w:rsidR="00F173BB">
        <w:rPr>
          <w:b/>
          <w:i/>
          <w:sz w:val="28"/>
          <w:szCs w:val="28"/>
          <w:lang w:eastAsia="nl-NL"/>
        </w:rPr>
        <w:tab/>
      </w:r>
      <w:proofErr w:type="spellStart"/>
      <w:r w:rsidR="00F173BB">
        <w:rPr>
          <w:b/>
          <w:i/>
          <w:sz w:val="28"/>
          <w:szCs w:val="28"/>
          <w:lang w:eastAsia="nl-NL"/>
        </w:rPr>
        <w:t>Qucksckan</w:t>
      </w:r>
      <w:proofErr w:type="spellEnd"/>
      <w:r w:rsidR="00F173BB">
        <w:rPr>
          <w:b/>
          <w:i/>
          <w:sz w:val="28"/>
          <w:szCs w:val="28"/>
          <w:lang w:eastAsia="nl-NL"/>
        </w:rPr>
        <w:t xml:space="preserve"> </w:t>
      </w:r>
    </w:p>
    <w:p w:rsidR="005C3ABB" w:rsidRPr="005C3ABB" w:rsidRDefault="005C3ABB" w:rsidP="005C3ABB">
      <w:pPr>
        <w:spacing w:after="0" w:line="259" w:lineRule="auto"/>
        <w:rPr>
          <w:b/>
          <w:i/>
          <w:sz w:val="24"/>
          <w:szCs w:val="24"/>
        </w:rPr>
      </w:pPr>
    </w:p>
    <w:p w:rsidR="005C3ABB" w:rsidRPr="005C3ABB" w:rsidRDefault="005C3ABB" w:rsidP="005C3ABB">
      <w:pPr>
        <w:spacing w:after="0" w:line="259" w:lineRule="auto"/>
        <w:rPr>
          <w:i/>
          <w:sz w:val="24"/>
          <w:szCs w:val="24"/>
          <w:lang w:eastAsia="nl-NL"/>
        </w:rPr>
      </w:pPr>
      <w:r w:rsidRPr="005C3ABB">
        <w:rPr>
          <w:i/>
          <w:sz w:val="24"/>
          <w:szCs w:val="24"/>
          <w:lang w:eastAsia="nl-NL"/>
        </w:rPr>
        <w:t>Bekijk de activiteit op de vliegplank en leg bijzonderheden vast.</w:t>
      </w:r>
    </w:p>
    <w:p w:rsidR="005C3ABB" w:rsidRPr="005C3ABB" w:rsidRDefault="005C3ABB" w:rsidP="005C3ABB">
      <w:pPr>
        <w:spacing w:after="0" w:line="259" w:lineRule="auto"/>
        <w:rPr>
          <w:i/>
          <w:sz w:val="24"/>
          <w:szCs w:val="24"/>
          <w:lang w:eastAsia="nl-NL"/>
        </w:rPr>
      </w:pPr>
      <w:r w:rsidRPr="005C3ABB">
        <w:rPr>
          <w:i/>
          <w:sz w:val="24"/>
          <w:szCs w:val="24"/>
          <w:lang w:eastAsia="nl-NL"/>
        </w:rPr>
        <w:t>Wat ligt er op de varroalade?</w:t>
      </w:r>
    </w:p>
    <w:p w:rsidR="005C3ABB" w:rsidRPr="005C3ABB" w:rsidRDefault="005C3ABB" w:rsidP="005C3ABB">
      <w:pPr>
        <w:spacing w:after="0" w:line="259" w:lineRule="auto"/>
        <w:rPr>
          <w:i/>
          <w:sz w:val="24"/>
          <w:szCs w:val="24"/>
          <w:lang w:eastAsia="nl-NL"/>
        </w:rPr>
      </w:pPr>
      <w:r w:rsidRPr="005C3ABB">
        <w:rPr>
          <w:i/>
          <w:sz w:val="24"/>
          <w:szCs w:val="24"/>
          <w:lang w:eastAsia="nl-NL"/>
        </w:rPr>
        <w:t>Open de bijenkast en dek de kast af met twee kastdoeken.</w:t>
      </w:r>
    </w:p>
    <w:p w:rsidR="005C3ABB" w:rsidRPr="005C3ABB" w:rsidRDefault="005C3ABB" w:rsidP="005C3ABB">
      <w:pPr>
        <w:spacing w:after="0" w:line="259" w:lineRule="auto"/>
        <w:rPr>
          <w:i/>
          <w:sz w:val="24"/>
          <w:szCs w:val="24"/>
          <w:lang w:eastAsia="nl-NL"/>
        </w:rPr>
      </w:pPr>
      <w:r w:rsidRPr="005C3ABB">
        <w:rPr>
          <w:i/>
          <w:sz w:val="24"/>
          <w:szCs w:val="24"/>
          <w:lang w:eastAsia="nl-NL"/>
        </w:rPr>
        <w:t>Neem de ramen uit en hanteer ze op de juiste wijze.</w:t>
      </w:r>
    </w:p>
    <w:p w:rsidR="005C3ABB" w:rsidRPr="005C3ABB" w:rsidRDefault="005C3ABB" w:rsidP="005C3ABB">
      <w:pPr>
        <w:spacing w:after="0" w:line="259" w:lineRule="auto"/>
        <w:rPr>
          <w:i/>
          <w:sz w:val="24"/>
          <w:szCs w:val="24"/>
          <w:lang w:eastAsia="nl-NL"/>
        </w:rPr>
      </w:pPr>
      <w:r w:rsidRPr="005C3ABB">
        <w:rPr>
          <w:i/>
          <w:sz w:val="24"/>
          <w:szCs w:val="24"/>
          <w:lang w:eastAsia="nl-NL"/>
        </w:rPr>
        <w:t>Gebruik een afzetbakje om het eerste raam in te bewaren.</w:t>
      </w:r>
    </w:p>
    <w:p w:rsidR="005C3ABB" w:rsidRPr="005C3ABB" w:rsidRDefault="005C3ABB" w:rsidP="005C3ABB">
      <w:pPr>
        <w:spacing w:after="0" w:line="259" w:lineRule="auto"/>
        <w:rPr>
          <w:i/>
          <w:sz w:val="24"/>
          <w:szCs w:val="24"/>
          <w:lang w:eastAsia="nl-NL"/>
        </w:rPr>
      </w:pPr>
      <w:r w:rsidRPr="005C3ABB">
        <w:rPr>
          <w:i/>
          <w:sz w:val="24"/>
          <w:szCs w:val="24"/>
          <w:lang w:eastAsia="nl-NL"/>
        </w:rPr>
        <w:t>Controleer op aanwezigheid van broed, verzegeld voer en stuifmeel.</w:t>
      </w:r>
    </w:p>
    <w:p w:rsidR="005C3ABB" w:rsidRPr="005C3ABB" w:rsidRDefault="005C3ABB" w:rsidP="005C3ABB">
      <w:pPr>
        <w:spacing w:after="0" w:line="259" w:lineRule="auto"/>
        <w:rPr>
          <w:i/>
          <w:sz w:val="24"/>
          <w:szCs w:val="24"/>
          <w:lang w:eastAsia="nl-NL"/>
        </w:rPr>
      </w:pPr>
      <w:r w:rsidRPr="005C3ABB">
        <w:rPr>
          <w:i/>
          <w:sz w:val="24"/>
          <w:szCs w:val="24"/>
          <w:lang w:eastAsia="nl-NL"/>
        </w:rPr>
        <w:t xml:space="preserve">Probeer vast te stellen waar de bijen nu op vliegen doe Opdracht 0. </w:t>
      </w:r>
    </w:p>
    <w:p w:rsidR="005C3ABB" w:rsidRPr="005C3ABB" w:rsidRDefault="005C3ABB" w:rsidP="005C3ABB">
      <w:pPr>
        <w:spacing w:after="0" w:line="259" w:lineRule="auto"/>
        <w:rPr>
          <w:i/>
          <w:sz w:val="24"/>
          <w:szCs w:val="24"/>
          <w:lang w:eastAsia="nl-NL"/>
        </w:rPr>
      </w:pPr>
    </w:p>
    <w:p w:rsidR="005C3ABB" w:rsidRPr="005C3ABB" w:rsidRDefault="005C3ABB" w:rsidP="005C3ABB">
      <w:pPr>
        <w:spacing w:after="160" w:line="259" w:lineRule="auto"/>
        <w:rPr>
          <w:i/>
          <w:sz w:val="22"/>
          <w:szCs w:val="22"/>
          <w:lang w:eastAsia="nl-NL"/>
        </w:rPr>
      </w:pPr>
      <w:r w:rsidRPr="005C3ABB">
        <w:rPr>
          <w:rFonts w:ascii="Calibri" w:eastAsia="Times New Roman" w:hAnsi="Calibri" w:cs="Calibri"/>
          <w:b/>
          <w:bCs/>
          <w:sz w:val="28"/>
          <w:szCs w:val="28"/>
          <w:lang w:eastAsia="nl-NL"/>
        </w:rPr>
        <w:t xml:space="preserve">Uitwerking Praktijkopdracht 1  </w:t>
      </w:r>
      <w:r w:rsidRPr="005C3ABB">
        <w:rPr>
          <w:rFonts w:ascii="Calibri" w:eastAsia="Times New Roman" w:hAnsi="Calibri" w:cs="Calibri"/>
          <w:b/>
          <w:bCs/>
          <w:sz w:val="28"/>
          <w:szCs w:val="28"/>
          <w:lang w:eastAsia="nl-NL"/>
        </w:rPr>
        <w:tab/>
      </w:r>
      <w:r w:rsidRPr="005C3ABB">
        <w:rPr>
          <w:rFonts w:ascii="Calibri" w:eastAsia="Times New Roman" w:hAnsi="Calibri" w:cs="Calibri"/>
          <w:b/>
          <w:bCs/>
          <w:sz w:val="28"/>
          <w:szCs w:val="28"/>
          <w:lang w:eastAsia="nl-NL"/>
        </w:rPr>
        <w:tab/>
      </w:r>
      <w:r w:rsidRPr="005C3ABB">
        <w:rPr>
          <w:rFonts w:ascii="Calibri" w:eastAsia="Times New Roman" w:hAnsi="Calibri" w:cs="Calibri"/>
          <w:b/>
          <w:bCs/>
          <w:sz w:val="28"/>
          <w:szCs w:val="28"/>
          <w:lang w:eastAsia="nl-NL"/>
        </w:rPr>
        <w:tab/>
        <w:t>Datum......</w:t>
      </w:r>
    </w:p>
    <w:p w:rsidR="005C3ABB" w:rsidRP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  <w:r w:rsidRPr="005C3ABB">
        <w:rPr>
          <w:rFonts w:ascii="Calibri" w:eastAsia="Times New Roman" w:hAnsi="Calibri" w:cs="Calibri"/>
          <w:bCs/>
          <w:sz w:val="24"/>
          <w:szCs w:val="24"/>
          <w:lang w:eastAsia="nl-NL"/>
        </w:rPr>
        <w:t>1</w:t>
      </w:r>
      <w:r w:rsidRPr="005C3ABB">
        <w:rPr>
          <w:rFonts w:ascii="Calibri" w:eastAsia="Times New Roman" w:hAnsi="Calibri" w:cs="Calibri"/>
          <w:bCs/>
          <w:sz w:val="24"/>
          <w:szCs w:val="24"/>
          <w:vertAlign w:val="superscript"/>
          <w:lang w:eastAsia="nl-NL"/>
        </w:rPr>
        <w:t>e</w:t>
      </w:r>
      <w:r w:rsidRPr="005C3ABB">
        <w:rPr>
          <w:rFonts w:ascii="Calibri" w:eastAsia="Times New Roman" w:hAnsi="Calibri" w:cs="Calibri"/>
          <w:bCs/>
          <w:sz w:val="24"/>
          <w:szCs w:val="24"/>
          <w:lang w:eastAsia="nl-NL"/>
        </w:rPr>
        <w:t xml:space="preserve"> Op de varroalade ligt alles wat de bijen laten vallen. </w:t>
      </w:r>
    </w:p>
    <w:tbl>
      <w:tblPr>
        <w:tblStyle w:val="Tabelraster"/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C3ABB" w:rsidRPr="005C3ABB" w:rsidTr="007A3959">
        <w:trPr>
          <w:trHeight w:val="510"/>
        </w:trPr>
        <w:tc>
          <w:tcPr>
            <w:tcW w:w="4531" w:type="dxa"/>
          </w:tcPr>
          <w:p w:rsidR="005C3ABB" w:rsidRPr="005C3ABB" w:rsidRDefault="005C3ABB" w:rsidP="005C3ABB">
            <w:pPr>
              <w:contextualSpacing/>
              <w:jc w:val="both"/>
              <w:rPr>
                <w:rFonts w:ascii="Calibri" w:hAnsi="Calibri" w:cs="Calibri"/>
                <w:bCs/>
                <w:sz w:val="24"/>
                <w:szCs w:val="24"/>
              </w:rPr>
            </w:pPr>
            <w:r w:rsidRPr="005C3ABB">
              <w:rPr>
                <w:rFonts w:ascii="Calibri" w:hAnsi="Calibri" w:cs="Calibri"/>
                <w:bCs/>
                <w:sz w:val="24"/>
                <w:szCs w:val="24"/>
              </w:rPr>
              <w:t>Wat trof je aan? (foto varroalade)</w:t>
            </w:r>
          </w:p>
        </w:tc>
        <w:tc>
          <w:tcPr>
            <w:tcW w:w="4531" w:type="dxa"/>
          </w:tcPr>
          <w:p w:rsidR="005C3ABB" w:rsidRPr="005C3ABB" w:rsidRDefault="005C3ABB" w:rsidP="005C3ABB">
            <w:pPr>
              <w:contextualSpacing/>
              <w:jc w:val="both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  <w:tr w:rsidR="005C3ABB" w:rsidRPr="005C3ABB" w:rsidTr="007A3959">
        <w:trPr>
          <w:trHeight w:val="510"/>
        </w:trPr>
        <w:tc>
          <w:tcPr>
            <w:tcW w:w="4531" w:type="dxa"/>
          </w:tcPr>
          <w:p w:rsidR="005C3ABB" w:rsidRPr="005C3ABB" w:rsidRDefault="005C3ABB" w:rsidP="005C3ABB">
            <w:pPr>
              <w:contextualSpacing/>
              <w:jc w:val="both"/>
              <w:rPr>
                <w:rFonts w:ascii="Calibri" w:hAnsi="Calibri" w:cs="Calibri"/>
                <w:bCs/>
                <w:sz w:val="24"/>
                <w:szCs w:val="24"/>
              </w:rPr>
            </w:pPr>
            <w:r w:rsidRPr="005C3ABB">
              <w:rPr>
                <w:rFonts w:ascii="Calibri" w:hAnsi="Calibri" w:cs="Calibri"/>
                <w:bCs/>
                <w:sz w:val="24"/>
                <w:szCs w:val="24"/>
              </w:rPr>
              <w:t>Wat kan je er uit afleiden?</w:t>
            </w:r>
          </w:p>
        </w:tc>
        <w:tc>
          <w:tcPr>
            <w:tcW w:w="4531" w:type="dxa"/>
          </w:tcPr>
          <w:p w:rsidR="005C3ABB" w:rsidRPr="005C3ABB" w:rsidRDefault="005C3ABB" w:rsidP="005C3ABB">
            <w:pPr>
              <w:contextualSpacing/>
              <w:jc w:val="both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</w:tbl>
    <w:p w:rsidR="005C3ABB" w:rsidRPr="005C3ABB" w:rsidRDefault="005C3ABB" w:rsidP="005C3ABB">
      <w:pPr>
        <w:spacing w:after="0" w:line="259" w:lineRule="auto"/>
        <w:ind w:left="720"/>
        <w:contextualSpacing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</w:p>
    <w:p w:rsidR="005C3ABB" w:rsidRP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</w:p>
    <w:p w:rsidR="005C3ABB" w:rsidRP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  <w:r w:rsidRPr="005C3ABB">
        <w:rPr>
          <w:rFonts w:ascii="Calibri" w:eastAsia="Times New Roman" w:hAnsi="Calibri" w:cs="Calibri"/>
          <w:bCs/>
          <w:noProof/>
          <w:sz w:val="24"/>
          <w:szCs w:val="24"/>
          <w:lang w:eastAsia="nl-NL"/>
        </w:rPr>
        <w:drawing>
          <wp:anchor distT="0" distB="0" distL="114300" distR="114300" simplePos="0" relativeHeight="251660288" behindDoc="0" locked="0" layoutInCell="1" allowOverlap="1" wp14:anchorId="217706D9" wp14:editId="6E4E81E1">
            <wp:simplePos x="0" y="0"/>
            <wp:positionH relativeFrom="column">
              <wp:posOffset>-128270</wp:posOffset>
            </wp:positionH>
            <wp:positionV relativeFrom="paragraph">
              <wp:posOffset>264160</wp:posOffset>
            </wp:positionV>
            <wp:extent cx="6181725" cy="4324350"/>
            <wp:effectExtent l="0" t="0" r="9525" b="0"/>
            <wp:wrapSquare wrapText="bothSides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ABB" w:rsidRP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</w:p>
    <w:p w:rsidR="005C3ABB" w:rsidRPr="005C3ABB" w:rsidRDefault="005C3ABB" w:rsidP="005C3ABB">
      <w:pPr>
        <w:spacing w:after="160" w:line="259" w:lineRule="auto"/>
        <w:rPr>
          <w:rFonts w:ascii="Calibri" w:eastAsia="Times New Roman" w:hAnsi="Calibri" w:cs="Calibri"/>
          <w:bCs/>
          <w:sz w:val="24"/>
          <w:szCs w:val="24"/>
          <w:lang w:eastAsia="nl-NL"/>
        </w:rPr>
      </w:pPr>
      <w:bookmarkStart w:id="0" w:name="_GoBack"/>
      <w:bookmarkEnd w:id="0"/>
      <w:r w:rsidRPr="005C3ABB">
        <w:rPr>
          <w:rFonts w:ascii="Calibri" w:eastAsia="Times New Roman" w:hAnsi="Calibri" w:cs="Calibri"/>
          <w:bCs/>
          <w:sz w:val="24"/>
          <w:szCs w:val="24"/>
          <w:lang w:eastAsia="nl-NL"/>
        </w:rPr>
        <w:br w:type="page"/>
      </w:r>
    </w:p>
    <w:p w:rsidR="005C3ABB" w:rsidRPr="005C3ABB" w:rsidRDefault="005C3ABB" w:rsidP="005C3ABB">
      <w:pPr>
        <w:spacing w:after="160" w:line="259" w:lineRule="auto"/>
        <w:rPr>
          <w:rFonts w:ascii="Calibri" w:eastAsia="Times New Roman" w:hAnsi="Calibri" w:cs="Calibri"/>
          <w:bCs/>
          <w:sz w:val="24"/>
          <w:szCs w:val="24"/>
          <w:lang w:eastAsia="nl-NL"/>
        </w:rPr>
      </w:pPr>
      <w:r w:rsidRPr="005C3ABB">
        <w:rPr>
          <w:rFonts w:ascii="Calibri" w:eastAsia="Times New Roman" w:hAnsi="Calibri" w:cs="Calibri"/>
          <w:bCs/>
          <w:sz w:val="24"/>
          <w:szCs w:val="24"/>
          <w:lang w:eastAsia="nl-NL"/>
        </w:rPr>
        <w:lastRenderedPageBreak/>
        <w:t>Op zonnige dag ,een temperaturen van ruim 12°C is er van alles te zien op de vliegplank.</w:t>
      </w:r>
    </w:p>
    <w:p w:rsidR="005C3ABB" w:rsidRPr="005C3ABB" w:rsidRDefault="005C3ABB" w:rsidP="005C3ABB">
      <w:pPr>
        <w:spacing w:after="160" w:line="259" w:lineRule="auto"/>
        <w:rPr>
          <w:rFonts w:ascii="Calibri" w:eastAsia="Times New Roman" w:hAnsi="Calibri" w:cs="Calibri"/>
          <w:bCs/>
          <w:sz w:val="24"/>
          <w:szCs w:val="24"/>
          <w:lang w:eastAsia="nl-NL"/>
        </w:rPr>
      </w:pPr>
    </w:p>
    <w:tbl>
      <w:tblPr>
        <w:tblStyle w:val="Tabelraster"/>
        <w:tblpPr w:leftFromText="141" w:rightFromText="141" w:vertAnchor="text" w:horzAnchor="margin" w:tblpY="400"/>
        <w:tblW w:w="9067" w:type="dxa"/>
        <w:tblLook w:val="04A0" w:firstRow="1" w:lastRow="0" w:firstColumn="1" w:lastColumn="0" w:noHBand="0" w:noVBand="1"/>
      </w:tblPr>
      <w:tblGrid>
        <w:gridCol w:w="4619"/>
        <w:gridCol w:w="4448"/>
      </w:tblGrid>
      <w:tr w:rsidR="005C3ABB" w:rsidRPr="005C3ABB" w:rsidTr="007A3959">
        <w:trPr>
          <w:trHeight w:val="510"/>
        </w:trPr>
        <w:tc>
          <w:tcPr>
            <w:tcW w:w="4619" w:type="dxa"/>
          </w:tcPr>
          <w:p w:rsidR="005C3ABB" w:rsidRPr="005C3ABB" w:rsidRDefault="005C3ABB" w:rsidP="005C3ABB">
            <w:pPr>
              <w:contextualSpacing/>
              <w:jc w:val="both"/>
              <w:rPr>
                <w:rFonts w:ascii="Calibri" w:hAnsi="Calibri" w:cs="Calibri"/>
                <w:bCs/>
                <w:sz w:val="24"/>
                <w:szCs w:val="24"/>
              </w:rPr>
            </w:pPr>
            <w:r w:rsidRPr="005C3ABB">
              <w:rPr>
                <w:rFonts w:ascii="Calibri" w:hAnsi="Calibri" w:cs="Calibri"/>
                <w:bCs/>
                <w:sz w:val="24"/>
                <w:szCs w:val="24"/>
              </w:rPr>
              <w:t xml:space="preserve">Wat nam je waar op de vliegplank? </w:t>
            </w:r>
          </w:p>
        </w:tc>
        <w:tc>
          <w:tcPr>
            <w:tcW w:w="4448" w:type="dxa"/>
          </w:tcPr>
          <w:p w:rsidR="005C3ABB" w:rsidRPr="005C3ABB" w:rsidRDefault="005C3ABB" w:rsidP="005C3ABB">
            <w:pPr>
              <w:contextualSpacing/>
              <w:jc w:val="both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  <w:tr w:rsidR="005C3ABB" w:rsidRPr="005C3ABB" w:rsidTr="007A3959">
        <w:trPr>
          <w:trHeight w:val="510"/>
        </w:trPr>
        <w:tc>
          <w:tcPr>
            <w:tcW w:w="4619" w:type="dxa"/>
          </w:tcPr>
          <w:p w:rsidR="005C3ABB" w:rsidRPr="005C3ABB" w:rsidRDefault="005C3ABB" w:rsidP="005C3ABB">
            <w:pPr>
              <w:contextualSpacing/>
              <w:jc w:val="both"/>
              <w:rPr>
                <w:rFonts w:ascii="Calibri" w:hAnsi="Calibri" w:cs="Calibri"/>
                <w:bCs/>
                <w:sz w:val="24"/>
                <w:szCs w:val="24"/>
              </w:rPr>
            </w:pPr>
            <w:r w:rsidRPr="005C3ABB">
              <w:rPr>
                <w:rFonts w:ascii="Calibri" w:hAnsi="Calibri" w:cs="Calibri"/>
                <w:bCs/>
                <w:sz w:val="24"/>
                <w:szCs w:val="24"/>
              </w:rPr>
              <w:t>Wat is er af te leiden van wat je zag?</w:t>
            </w:r>
          </w:p>
        </w:tc>
        <w:tc>
          <w:tcPr>
            <w:tcW w:w="4448" w:type="dxa"/>
          </w:tcPr>
          <w:p w:rsidR="005C3ABB" w:rsidRPr="005C3ABB" w:rsidRDefault="005C3ABB" w:rsidP="005C3ABB">
            <w:pPr>
              <w:contextualSpacing/>
              <w:jc w:val="both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</w:tbl>
    <w:p w:rsidR="005C3ABB" w:rsidRPr="005C3ABB" w:rsidRDefault="005C3ABB" w:rsidP="005C3ABB">
      <w:pPr>
        <w:spacing w:after="160" w:line="259" w:lineRule="auto"/>
        <w:rPr>
          <w:rFonts w:ascii="Calibri" w:eastAsia="Times New Roman" w:hAnsi="Calibri" w:cs="Calibri"/>
          <w:bCs/>
          <w:sz w:val="24"/>
          <w:szCs w:val="24"/>
          <w:lang w:eastAsia="nl-NL"/>
        </w:rPr>
      </w:pPr>
      <w:r w:rsidRPr="005C3ABB">
        <w:rPr>
          <w:rFonts w:ascii="Calibri" w:eastAsia="Times New Roman" w:hAnsi="Calibri" w:cs="Calibri"/>
          <w:bCs/>
          <w:sz w:val="24"/>
          <w:szCs w:val="24"/>
          <w:lang w:eastAsia="nl-NL"/>
        </w:rPr>
        <w:t xml:space="preserve"> 2</w:t>
      </w:r>
      <w:r w:rsidRPr="005C3ABB">
        <w:rPr>
          <w:rFonts w:ascii="Calibri" w:eastAsia="Times New Roman" w:hAnsi="Calibri" w:cs="Calibri"/>
          <w:bCs/>
          <w:sz w:val="24"/>
          <w:szCs w:val="24"/>
          <w:vertAlign w:val="superscript"/>
          <w:lang w:eastAsia="nl-NL"/>
        </w:rPr>
        <w:t>e</w:t>
      </w:r>
      <w:r w:rsidRPr="005C3ABB">
        <w:rPr>
          <w:rFonts w:ascii="Calibri" w:eastAsia="Times New Roman" w:hAnsi="Calibri" w:cs="Calibri"/>
          <w:bCs/>
          <w:sz w:val="24"/>
          <w:szCs w:val="24"/>
          <w:lang w:eastAsia="nl-NL"/>
        </w:rPr>
        <w:t xml:space="preserve"> Beschrijf wat je waarneemt en upload een foto met commentaar.</w:t>
      </w:r>
    </w:p>
    <w:p w:rsidR="005C3ABB" w:rsidRP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</w:p>
    <w:p w:rsidR="005C3ABB" w:rsidRP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  <w:r w:rsidRPr="005C3ABB">
        <w:rPr>
          <w:rFonts w:ascii="Calibri" w:eastAsia="Times New Roman" w:hAnsi="Calibri" w:cs="Calibri"/>
          <w:bCs/>
          <w:noProof/>
          <w:sz w:val="24"/>
          <w:szCs w:val="24"/>
          <w:lang w:eastAsia="nl-NL"/>
        </w:rPr>
        <w:drawing>
          <wp:anchor distT="0" distB="0" distL="114300" distR="114300" simplePos="0" relativeHeight="251659264" behindDoc="0" locked="0" layoutInCell="1" allowOverlap="1" wp14:anchorId="54D986C7" wp14:editId="38146BD1">
            <wp:simplePos x="0" y="0"/>
            <wp:positionH relativeFrom="column">
              <wp:posOffset>14605</wp:posOffset>
            </wp:positionH>
            <wp:positionV relativeFrom="paragraph">
              <wp:posOffset>198755</wp:posOffset>
            </wp:positionV>
            <wp:extent cx="5564505" cy="3486150"/>
            <wp:effectExtent l="0" t="0" r="0" b="0"/>
            <wp:wrapSquare wrapText="bothSides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0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ABB" w:rsidRP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</w:p>
    <w:p w:rsidR="005C3ABB" w:rsidRP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  <w:r w:rsidRPr="005C3ABB">
        <w:rPr>
          <w:rFonts w:ascii="Calibri" w:eastAsia="Times New Roman" w:hAnsi="Calibri" w:cs="Calibri"/>
          <w:bCs/>
          <w:sz w:val="24"/>
          <w:szCs w:val="24"/>
          <w:lang w:eastAsia="nl-NL"/>
        </w:rPr>
        <w:t>Zodra de dekplank is verwijderd leg je de kastdoeken over de ramen en neem je een kantraam uit. Het kantraam krijgt een plek in het afzetbakje.</w:t>
      </w:r>
    </w:p>
    <w:p w:rsidR="005C3ABB" w:rsidRP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  <w:r w:rsidRPr="005C3ABB">
        <w:rPr>
          <w:rFonts w:ascii="Calibri" w:eastAsia="Times New Roman" w:hAnsi="Calibri" w:cs="Calibri"/>
          <w:bCs/>
          <w:sz w:val="24"/>
          <w:szCs w:val="24"/>
          <w:lang w:eastAsia="nl-NL"/>
        </w:rPr>
        <w:t>In de nu vrijgekomen plaats hang je, na inspectie, het 2</w:t>
      </w:r>
      <w:r w:rsidRPr="005C3ABB">
        <w:rPr>
          <w:rFonts w:ascii="Calibri" w:eastAsia="Times New Roman" w:hAnsi="Calibri" w:cs="Calibri"/>
          <w:bCs/>
          <w:sz w:val="24"/>
          <w:szCs w:val="24"/>
          <w:vertAlign w:val="superscript"/>
          <w:lang w:eastAsia="nl-NL"/>
        </w:rPr>
        <w:t>e</w:t>
      </w:r>
      <w:r w:rsidRPr="005C3ABB">
        <w:rPr>
          <w:rFonts w:ascii="Calibri" w:eastAsia="Times New Roman" w:hAnsi="Calibri" w:cs="Calibri"/>
          <w:bCs/>
          <w:sz w:val="24"/>
          <w:szCs w:val="24"/>
          <w:lang w:eastAsia="nl-NL"/>
        </w:rPr>
        <w:t xml:space="preserve"> raam en zo verder.</w:t>
      </w:r>
    </w:p>
    <w:p w:rsidR="005C3ABB" w:rsidRP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</w:p>
    <w:p w:rsidR="005C3ABB" w:rsidRP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  <w:r w:rsidRPr="005C3ABB">
        <w:rPr>
          <w:rFonts w:ascii="Calibri" w:eastAsia="Times New Roman" w:hAnsi="Calibri" w:cs="Calibri"/>
          <w:bCs/>
          <w:sz w:val="24"/>
          <w:szCs w:val="24"/>
          <w:lang w:eastAsia="nl-NL"/>
        </w:rPr>
        <w:t>3</w:t>
      </w:r>
      <w:r w:rsidRPr="005C3ABB">
        <w:rPr>
          <w:rFonts w:ascii="Calibri" w:eastAsia="Times New Roman" w:hAnsi="Calibri" w:cs="Calibri"/>
          <w:bCs/>
          <w:sz w:val="24"/>
          <w:szCs w:val="24"/>
          <w:vertAlign w:val="superscript"/>
          <w:lang w:eastAsia="nl-NL"/>
        </w:rPr>
        <w:t>e</w:t>
      </w:r>
      <w:r w:rsidRPr="005C3ABB">
        <w:rPr>
          <w:rFonts w:ascii="Calibri" w:eastAsia="Times New Roman" w:hAnsi="Calibri" w:cs="Calibri"/>
          <w:bCs/>
          <w:sz w:val="24"/>
          <w:szCs w:val="24"/>
          <w:lang w:eastAsia="nl-NL"/>
        </w:rPr>
        <w:t xml:space="preserve"> Wat nam je waar op de verschillende ramen?</w:t>
      </w:r>
    </w:p>
    <w:p w:rsidR="005C3ABB" w:rsidRP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539"/>
        <w:gridCol w:w="5523"/>
      </w:tblGrid>
      <w:tr w:rsidR="005C3ABB" w:rsidRPr="005C3ABB" w:rsidTr="007A3959">
        <w:trPr>
          <w:trHeight w:val="567"/>
        </w:trPr>
        <w:tc>
          <w:tcPr>
            <w:tcW w:w="3539" w:type="dxa"/>
          </w:tcPr>
          <w:p w:rsidR="005C3ABB" w:rsidRPr="005C3ABB" w:rsidRDefault="005C3ABB" w:rsidP="005C3ABB">
            <w:pPr>
              <w:jc w:val="both"/>
              <w:rPr>
                <w:rFonts w:ascii="Calibri" w:hAnsi="Calibri" w:cs="Calibri"/>
                <w:bCs/>
                <w:sz w:val="24"/>
                <w:szCs w:val="24"/>
              </w:rPr>
            </w:pPr>
            <w:r w:rsidRPr="005C3ABB">
              <w:rPr>
                <w:rFonts w:ascii="Calibri" w:hAnsi="Calibri" w:cs="Calibri"/>
                <w:bCs/>
                <w:sz w:val="24"/>
                <w:szCs w:val="24"/>
              </w:rPr>
              <w:t>Op welke ramen trof je broed aan?</w:t>
            </w:r>
          </w:p>
        </w:tc>
        <w:tc>
          <w:tcPr>
            <w:tcW w:w="5523" w:type="dxa"/>
          </w:tcPr>
          <w:p w:rsidR="005C3ABB" w:rsidRPr="005C3ABB" w:rsidRDefault="005C3ABB" w:rsidP="005C3ABB">
            <w:pPr>
              <w:jc w:val="both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  <w:tr w:rsidR="005C3ABB" w:rsidRPr="005C3ABB" w:rsidTr="007A3959">
        <w:trPr>
          <w:trHeight w:val="567"/>
        </w:trPr>
        <w:tc>
          <w:tcPr>
            <w:tcW w:w="3539" w:type="dxa"/>
          </w:tcPr>
          <w:p w:rsidR="005C3ABB" w:rsidRPr="005C3ABB" w:rsidRDefault="005C3ABB" w:rsidP="005C3ABB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5C3ABB">
              <w:rPr>
                <w:rFonts w:ascii="Calibri" w:hAnsi="Calibri" w:cs="Calibri"/>
                <w:bCs/>
                <w:sz w:val="24"/>
                <w:szCs w:val="24"/>
              </w:rPr>
              <w:t>Welke type broed heb je waargenomen?</w:t>
            </w:r>
          </w:p>
        </w:tc>
        <w:tc>
          <w:tcPr>
            <w:tcW w:w="5523" w:type="dxa"/>
          </w:tcPr>
          <w:p w:rsidR="005C3ABB" w:rsidRPr="005C3ABB" w:rsidRDefault="005C3ABB" w:rsidP="005C3ABB">
            <w:pPr>
              <w:jc w:val="both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  <w:tr w:rsidR="005C3ABB" w:rsidRPr="005C3ABB" w:rsidTr="007A3959">
        <w:trPr>
          <w:trHeight w:val="567"/>
        </w:trPr>
        <w:tc>
          <w:tcPr>
            <w:tcW w:w="3539" w:type="dxa"/>
          </w:tcPr>
          <w:p w:rsidR="005C3ABB" w:rsidRPr="005C3ABB" w:rsidRDefault="005C3ABB" w:rsidP="005C3ABB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5C3ABB">
              <w:rPr>
                <w:rFonts w:ascii="Calibri" w:hAnsi="Calibri" w:cs="Calibri"/>
                <w:bCs/>
                <w:sz w:val="24"/>
                <w:szCs w:val="24"/>
              </w:rPr>
              <w:t>Hoeveel ramen hadden verzegeld wintervoer?</w:t>
            </w:r>
          </w:p>
        </w:tc>
        <w:tc>
          <w:tcPr>
            <w:tcW w:w="5523" w:type="dxa"/>
          </w:tcPr>
          <w:p w:rsidR="005C3ABB" w:rsidRPr="005C3ABB" w:rsidRDefault="005C3ABB" w:rsidP="005C3ABB">
            <w:pPr>
              <w:jc w:val="both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  <w:tr w:rsidR="005C3ABB" w:rsidRPr="005C3ABB" w:rsidTr="007A3959">
        <w:trPr>
          <w:trHeight w:val="567"/>
        </w:trPr>
        <w:tc>
          <w:tcPr>
            <w:tcW w:w="3539" w:type="dxa"/>
          </w:tcPr>
          <w:p w:rsidR="005C3ABB" w:rsidRPr="005C3ABB" w:rsidRDefault="005C3ABB" w:rsidP="005C3ABB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5C3ABB">
              <w:rPr>
                <w:rFonts w:ascii="Calibri" w:hAnsi="Calibri" w:cs="Calibri"/>
                <w:bCs/>
                <w:sz w:val="24"/>
                <w:szCs w:val="24"/>
              </w:rPr>
              <w:t>Geef een indicatie van het oppervlak aan bijenbrood</w:t>
            </w:r>
          </w:p>
        </w:tc>
        <w:tc>
          <w:tcPr>
            <w:tcW w:w="5523" w:type="dxa"/>
          </w:tcPr>
          <w:p w:rsidR="005C3ABB" w:rsidRPr="005C3ABB" w:rsidRDefault="005C3ABB" w:rsidP="005C3ABB">
            <w:pPr>
              <w:jc w:val="both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  <w:tr w:rsidR="005C3ABB" w:rsidRPr="005C3ABB" w:rsidTr="007A3959">
        <w:trPr>
          <w:trHeight w:val="567"/>
        </w:trPr>
        <w:tc>
          <w:tcPr>
            <w:tcW w:w="3539" w:type="dxa"/>
          </w:tcPr>
          <w:p w:rsidR="005C3ABB" w:rsidRPr="005C3ABB" w:rsidRDefault="005C3ABB" w:rsidP="005C3ABB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5C3ABB">
              <w:rPr>
                <w:rFonts w:ascii="Calibri" w:hAnsi="Calibri" w:cs="Calibri"/>
                <w:bCs/>
                <w:sz w:val="24"/>
                <w:szCs w:val="24"/>
              </w:rPr>
              <w:t>hoeveel ramen waren leeg, beschimmeld of beschadigd</w:t>
            </w:r>
          </w:p>
        </w:tc>
        <w:tc>
          <w:tcPr>
            <w:tcW w:w="5523" w:type="dxa"/>
          </w:tcPr>
          <w:p w:rsidR="005C3ABB" w:rsidRPr="005C3ABB" w:rsidRDefault="005C3ABB" w:rsidP="005C3ABB">
            <w:pPr>
              <w:jc w:val="both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</w:tbl>
    <w:p w:rsidR="005C3ABB" w:rsidRPr="005C3ABB" w:rsidRDefault="005C3ABB" w:rsidP="005C3ABB">
      <w:pPr>
        <w:spacing w:after="0" w:line="259" w:lineRule="auto"/>
        <w:rPr>
          <w:sz w:val="24"/>
          <w:szCs w:val="24"/>
          <w:lang w:eastAsia="nl-NL"/>
        </w:rPr>
      </w:pPr>
      <w:r w:rsidRPr="005C3ABB">
        <w:rPr>
          <w:sz w:val="24"/>
          <w:szCs w:val="24"/>
          <w:lang w:eastAsia="nl-NL"/>
        </w:rPr>
        <w:lastRenderedPageBreak/>
        <w:t>Neem een foto van een broedraam uit het midden van de kast (zoals hier onder).</w:t>
      </w:r>
    </w:p>
    <w:p w:rsidR="005C3ABB" w:rsidRPr="005C3ABB" w:rsidRDefault="005C3ABB" w:rsidP="005C3ABB">
      <w:pPr>
        <w:spacing w:after="0" w:line="259" w:lineRule="auto"/>
        <w:rPr>
          <w:sz w:val="24"/>
          <w:szCs w:val="24"/>
          <w:lang w:eastAsia="nl-NL"/>
        </w:rPr>
      </w:pPr>
      <w:r w:rsidRPr="005C3ABB">
        <w:rPr>
          <w:sz w:val="24"/>
          <w:szCs w:val="24"/>
          <w:lang w:eastAsia="nl-NL"/>
        </w:rPr>
        <w:t>Geef aan met wat hulp van de praktijkbegeleider wat je er op ziet</w:t>
      </w:r>
    </w:p>
    <w:p w:rsidR="005C3ABB" w:rsidRP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  <w:r w:rsidRPr="005C3ABB">
        <w:rPr>
          <w:rFonts w:ascii="Calibri" w:eastAsia="Times New Roman" w:hAnsi="Calibri" w:cs="Calibri"/>
          <w:bCs/>
          <w:noProof/>
          <w:sz w:val="24"/>
          <w:szCs w:val="24"/>
          <w:lang w:eastAsia="nl-NL"/>
        </w:rPr>
        <w:drawing>
          <wp:anchor distT="0" distB="0" distL="114300" distR="114300" simplePos="0" relativeHeight="251661312" behindDoc="0" locked="0" layoutInCell="1" allowOverlap="1" wp14:anchorId="0278FD82" wp14:editId="76A209C3">
            <wp:simplePos x="0" y="0"/>
            <wp:positionH relativeFrom="column">
              <wp:posOffset>423545</wp:posOffset>
            </wp:positionH>
            <wp:positionV relativeFrom="paragraph">
              <wp:posOffset>131445</wp:posOffset>
            </wp:positionV>
            <wp:extent cx="5088890" cy="3171825"/>
            <wp:effectExtent l="0" t="0" r="0" b="9525"/>
            <wp:wrapSquare wrapText="bothSides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ABB" w:rsidRP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</w:p>
    <w:p w:rsidR="005C3ABB" w:rsidRP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</w:p>
    <w:p w:rsidR="005C3ABB" w:rsidRP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</w:p>
    <w:p w:rsidR="005C3ABB" w:rsidRP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</w:p>
    <w:p w:rsidR="005C3ABB" w:rsidRP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</w:p>
    <w:p w:rsidR="005C3ABB" w:rsidRP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</w:p>
    <w:p w:rsidR="005C3ABB" w:rsidRP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</w:p>
    <w:p w:rsidR="005C3ABB" w:rsidRP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</w:p>
    <w:p w:rsidR="005C3ABB" w:rsidRP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</w:p>
    <w:p w:rsidR="005C3ABB" w:rsidRP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</w:p>
    <w:p w:rsidR="005C3ABB" w:rsidRP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</w:p>
    <w:p w:rsidR="005C3ABB" w:rsidRP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</w:p>
    <w:p w:rsidR="005C3ABB" w:rsidRP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</w:p>
    <w:p w:rsidR="005C3ABB" w:rsidRP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</w:p>
    <w:p w:rsidR="005C3ABB" w:rsidRP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</w:p>
    <w:p w:rsidR="005C3ABB" w:rsidRP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</w:p>
    <w:p w:rsid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</w:p>
    <w:p w:rsidR="005C3ABB" w:rsidRP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  <w:r w:rsidRPr="005C3ABB">
        <w:rPr>
          <w:rFonts w:ascii="Calibri" w:eastAsia="Times New Roman" w:hAnsi="Calibri" w:cs="Calibri"/>
          <w:bCs/>
          <w:sz w:val="24"/>
          <w:szCs w:val="24"/>
          <w:lang w:eastAsia="nl-NL"/>
        </w:rPr>
        <w:t>Op mijn eigen raam zie ik:</w:t>
      </w:r>
    </w:p>
    <w:p w:rsidR="005C3ABB" w:rsidRP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</w:p>
    <w:tbl>
      <w:tblPr>
        <w:tblStyle w:val="Tabelraster"/>
        <w:tblpPr w:leftFromText="141" w:rightFromText="141" w:vertAnchor="text" w:horzAnchor="margin" w:tblpY="14"/>
        <w:tblW w:w="0" w:type="auto"/>
        <w:tblLook w:val="04A0" w:firstRow="1" w:lastRow="0" w:firstColumn="1" w:lastColumn="0" w:noHBand="0" w:noVBand="1"/>
      </w:tblPr>
      <w:tblGrid>
        <w:gridCol w:w="6658"/>
      </w:tblGrid>
      <w:tr w:rsidR="005C3ABB" w:rsidRPr="005C3ABB" w:rsidTr="007A3959">
        <w:trPr>
          <w:trHeight w:val="567"/>
        </w:trPr>
        <w:tc>
          <w:tcPr>
            <w:tcW w:w="6658" w:type="dxa"/>
          </w:tcPr>
          <w:p w:rsidR="005C3ABB" w:rsidRPr="005C3ABB" w:rsidRDefault="005C3ABB" w:rsidP="005C3ABB">
            <w:pPr>
              <w:jc w:val="both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  <w:tr w:rsidR="005C3ABB" w:rsidRPr="005C3ABB" w:rsidTr="007A3959">
        <w:trPr>
          <w:trHeight w:val="567"/>
        </w:trPr>
        <w:tc>
          <w:tcPr>
            <w:tcW w:w="6658" w:type="dxa"/>
          </w:tcPr>
          <w:p w:rsidR="005C3ABB" w:rsidRPr="005C3ABB" w:rsidRDefault="005C3ABB" w:rsidP="005C3ABB">
            <w:pPr>
              <w:jc w:val="both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  <w:tr w:rsidR="005C3ABB" w:rsidRPr="005C3ABB" w:rsidTr="007A3959">
        <w:trPr>
          <w:trHeight w:val="567"/>
        </w:trPr>
        <w:tc>
          <w:tcPr>
            <w:tcW w:w="6658" w:type="dxa"/>
          </w:tcPr>
          <w:p w:rsidR="005C3ABB" w:rsidRPr="005C3ABB" w:rsidRDefault="005C3ABB" w:rsidP="005C3ABB">
            <w:pPr>
              <w:jc w:val="both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  <w:tr w:rsidR="005C3ABB" w:rsidRPr="005C3ABB" w:rsidTr="007A3959">
        <w:trPr>
          <w:trHeight w:val="567"/>
        </w:trPr>
        <w:tc>
          <w:tcPr>
            <w:tcW w:w="6658" w:type="dxa"/>
          </w:tcPr>
          <w:p w:rsidR="005C3ABB" w:rsidRPr="005C3ABB" w:rsidRDefault="005C3ABB" w:rsidP="005C3ABB">
            <w:pPr>
              <w:jc w:val="both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  <w:tr w:rsidR="005C3ABB" w:rsidRPr="005C3ABB" w:rsidTr="007A3959">
        <w:trPr>
          <w:trHeight w:val="567"/>
        </w:trPr>
        <w:tc>
          <w:tcPr>
            <w:tcW w:w="6658" w:type="dxa"/>
          </w:tcPr>
          <w:p w:rsidR="005C3ABB" w:rsidRPr="005C3ABB" w:rsidRDefault="005C3ABB" w:rsidP="005C3ABB">
            <w:pPr>
              <w:jc w:val="both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</w:tbl>
    <w:p w:rsidR="005C3ABB" w:rsidRP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</w:p>
    <w:p w:rsidR="005C3ABB" w:rsidRP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</w:p>
    <w:p w:rsidR="005C3ABB" w:rsidRP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</w:p>
    <w:p w:rsidR="005C3ABB" w:rsidRP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</w:p>
    <w:p w:rsidR="005C3ABB" w:rsidRP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</w:p>
    <w:p w:rsidR="005C3ABB" w:rsidRP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</w:p>
    <w:p w:rsidR="005C3ABB" w:rsidRP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</w:p>
    <w:p w:rsidR="005C3ABB" w:rsidRP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</w:p>
    <w:p w:rsidR="005C3ABB" w:rsidRP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</w:p>
    <w:p w:rsidR="005C3ABB" w:rsidRP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</w:p>
    <w:p w:rsidR="005C3ABB" w:rsidRP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</w:p>
    <w:p w:rsid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Cs/>
          <w:sz w:val="24"/>
          <w:szCs w:val="24"/>
          <w:lang w:eastAsia="nl-NL"/>
        </w:rPr>
      </w:pPr>
    </w:p>
    <w:p w:rsidR="005C3ABB" w:rsidRPr="005C3ABB" w:rsidRDefault="005C3ABB" w:rsidP="005C3ABB">
      <w:pPr>
        <w:spacing w:after="0" w:line="259" w:lineRule="auto"/>
        <w:jc w:val="both"/>
        <w:rPr>
          <w:rFonts w:ascii="Calibri" w:eastAsia="Times New Roman" w:hAnsi="Calibri" w:cs="Calibri"/>
          <w:b/>
          <w:bCs/>
          <w:sz w:val="28"/>
          <w:szCs w:val="28"/>
          <w:lang w:eastAsia="nl-NL"/>
        </w:rPr>
      </w:pPr>
      <w:r w:rsidRPr="005C3ABB">
        <w:rPr>
          <w:rFonts w:ascii="Calibri" w:eastAsia="Times New Roman" w:hAnsi="Calibri" w:cs="Calibri"/>
          <w:bCs/>
          <w:sz w:val="24"/>
          <w:szCs w:val="24"/>
          <w:lang w:eastAsia="nl-NL"/>
        </w:rPr>
        <w:t>4</w:t>
      </w:r>
      <w:r w:rsidRPr="005C3ABB">
        <w:rPr>
          <w:rFonts w:ascii="Calibri" w:eastAsia="Times New Roman" w:hAnsi="Calibri" w:cs="Calibri"/>
          <w:bCs/>
          <w:sz w:val="24"/>
          <w:szCs w:val="24"/>
          <w:vertAlign w:val="superscript"/>
          <w:lang w:eastAsia="nl-NL"/>
        </w:rPr>
        <w:t>e</w:t>
      </w:r>
      <w:r w:rsidRPr="005C3ABB">
        <w:rPr>
          <w:rFonts w:ascii="Calibri" w:eastAsia="Times New Roman" w:hAnsi="Calibri" w:cs="Calibri"/>
          <w:bCs/>
          <w:sz w:val="24"/>
          <w:szCs w:val="24"/>
          <w:lang w:eastAsia="nl-NL"/>
        </w:rPr>
        <w:t xml:space="preserve"> Vul in: </w:t>
      </w:r>
      <w:r w:rsidRPr="005C3ABB">
        <w:rPr>
          <w:rFonts w:ascii="Calibri" w:eastAsia="Times New Roman" w:hAnsi="Calibri" w:cs="Calibri"/>
          <w:b/>
          <w:bCs/>
          <w:sz w:val="24"/>
          <w:szCs w:val="24"/>
          <w:lang w:eastAsia="nl-NL"/>
        </w:rPr>
        <w:t>opdracht 0</w:t>
      </w:r>
      <w:r w:rsidRPr="005C3ABB">
        <w:rPr>
          <w:rFonts w:ascii="Calibri" w:eastAsia="Times New Roman" w:hAnsi="Calibri" w:cs="Calibri"/>
          <w:bCs/>
          <w:sz w:val="24"/>
          <w:szCs w:val="24"/>
          <w:lang w:eastAsia="nl-NL"/>
        </w:rPr>
        <w:t xml:space="preserve"> wat bloeit er in april en mei</w:t>
      </w:r>
    </w:p>
    <w:p w:rsidR="005C3ABB" w:rsidRPr="005C3ABB" w:rsidRDefault="005C3ABB" w:rsidP="005C3ABB">
      <w:pPr>
        <w:spacing w:after="160" w:line="259" w:lineRule="auto"/>
        <w:rPr>
          <w:rFonts w:ascii="Calibri" w:eastAsia="Times New Roman" w:hAnsi="Calibri" w:cs="Calibri"/>
          <w:b/>
          <w:bCs/>
          <w:sz w:val="28"/>
          <w:szCs w:val="28"/>
          <w:lang w:eastAsia="nl-NL"/>
        </w:rPr>
      </w:pPr>
    </w:p>
    <w:p w:rsidR="005C3ABB" w:rsidRPr="005C3ABB" w:rsidRDefault="005C3ABB" w:rsidP="005C3ABB">
      <w:pPr>
        <w:spacing w:after="160" w:line="259" w:lineRule="auto"/>
        <w:rPr>
          <w:rFonts w:ascii="Calibri" w:eastAsia="Times New Roman" w:hAnsi="Calibri" w:cs="Calibri"/>
          <w:b/>
          <w:bCs/>
          <w:sz w:val="28"/>
          <w:szCs w:val="28"/>
          <w:lang w:eastAsia="nl-NL"/>
        </w:rPr>
      </w:pPr>
    </w:p>
    <w:p w:rsidR="005C3ABB" w:rsidRPr="005C3ABB" w:rsidRDefault="005C3ABB" w:rsidP="005C3ABB">
      <w:pPr>
        <w:spacing w:after="160" w:line="259" w:lineRule="auto"/>
        <w:rPr>
          <w:rFonts w:ascii="Calibri" w:eastAsia="Times New Roman" w:hAnsi="Calibri" w:cs="Calibri"/>
          <w:b/>
          <w:bCs/>
          <w:sz w:val="24"/>
          <w:szCs w:val="24"/>
          <w:lang w:eastAsia="nl-NL"/>
        </w:rPr>
      </w:pPr>
      <w:r w:rsidRPr="005C3ABB">
        <w:rPr>
          <w:rFonts w:ascii="Calibri" w:eastAsia="Times New Roman" w:hAnsi="Calibri" w:cs="Calibri"/>
          <w:b/>
          <w:bCs/>
          <w:sz w:val="28"/>
          <w:szCs w:val="28"/>
          <w:lang w:eastAsia="nl-NL"/>
        </w:rPr>
        <w:t>Stuur na uitvoering v/d opdracht de uitwerking ervan naar de PB en Leraar.</w:t>
      </w:r>
    </w:p>
    <w:p w:rsidR="005C3ABB" w:rsidRPr="005C3ABB" w:rsidRDefault="005C3ABB" w:rsidP="005C3ABB">
      <w:pPr>
        <w:spacing w:after="160" w:line="259" w:lineRule="auto"/>
        <w:rPr>
          <w:rFonts w:ascii="Calibri" w:eastAsia="Times New Roman" w:hAnsi="Calibri" w:cs="Calibri"/>
          <w:b/>
          <w:bCs/>
          <w:sz w:val="28"/>
          <w:szCs w:val="28"/>
          <w:lang w:eastAsia="nl-NL"/>
        </w:rPr>
      </w:pPr>
    </w:p>
    <w:p w:rsidR="00150A40" w:rsidRDefault="00150A40"/>
    <w:sectPr w:rsidR="00150A40" w:rsidSect="00F173BB">
      <w:footerReference w:type="default" r:id="rId9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5B72" w:rsidRDefault="00DA5B72" w:rsidP="005C3ABB">
      <w:pPr>
        <w:spacing w:after="0"/>
      </w:pPr>
      <w:r>
        <w:separator/>
      </w:r>
    </w:p>
  </w:endnote>
  <w:endnote w:type="continuationSeparator" w:id="0">
    <w:p w:rsidR="00DA5B72" w:rsidRDefault="00DA5B72" w:rsidP="005C3AB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74596729"/>
      <w:docPartObj>
        <w:docPartGallery w:val="Page Numbers (Bottom of Page)"/>
        <w:docPartUnique/>
      </w:docPartObj>
    </w:sdtPr>
    <w:sdtEndPr>
      <w:rPr>
        <w:sz w:val="36"/>
        <w:szCs w:val="36"/>
      </w:rPr>
    </w:sdtEndPr>
    <w:sdtContent>
      <w:p w:rsidR="00F173BB" w:rsidRPr="00F173BB" w:rsidRDefault="00F173BB">
        <w:pPr>
          <w:pStyle w:val="Voettekst"/>
          <w:jc w:val="center"/>
          <w:rPr>
            <w:sz w:val="36"/>
            <w:szCs w:val="36"/>
          </w:rPr>
        </w:pPr>
        <w:r w:rsidRPr="00F173BB">
          <w:rPr>
            <w:sz w:val="36"/>
            <w:szCs w:val="36"/>
          </w:rPr>
          <w:fldChar w:fldCharType="begin"/>
        </w:r>
        <w:r w:rsidRPr="00F173BB">
          <w:rPr>
            <w:sz w:val="36"/>
            <w:szCs w:val="36"/>
          </w:rPr>
          <w:instrText>PAGE   \* MERGEFORMAT</w:instrText>
        </w:r>
        <w:r w:rsidRPr="00F173BB">
          <w:rPr>
            <w:sz w:val="36"/>
            <w:szCs w:val="36"/>
          </w:rPr>
          <w:fldChar w:fldCharType="separate"/>
        </w:r>
        <w:r>
          <w:rPr>
            <w:noProof/>
            <w:sz w:val="36"/>
            <w:szCs w:val="36"/>
          </w:rPr>
          <w:t>3</w:t>
        </w:r>
        <w:r w:rsidRPr="00F173BB">
          <w:rPr>
            <w:sz w:val="36"/>
            <w:szCs w:val="36"/>
          </w:rPr>
          <w:fldChar w:fldCharType="end"/>
        </w:r>
      </w:p>
    </w:sdtContent>
  </w:sdt>
  <w:p w:rsidR="005C3ABB" w:rsidRDefault="005C3ABB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5B72" w:rsidRDefault="00DA5B72" w:rsidP="005C3ABB">
      <w:pPr>
        <w:spacing w:after="0"/>
      </w:pPr>
      <w:r>
        <w:separator/>
      </w:r>
    </w:p>
  </w:footnote>
  <w:footnote w:type="continuationSeparator" w:id="0">
    <w:p w:rsidR="00DA5B72" w:rsidRDefault="00DA5B72" w:rsidP="005C3AB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ABB"/>
    <w:rsid w:val="00150A40"/>
    <w:rsid w:val="005C3ABB"/>
    <w:rsid w:val="008C502C"/>
    <w:rsid w:val="009E6894"/>
    <w:rsid w:val="00D11DC6"/>
    <w:rsid w:val="00D33C2C"/>
    <w:rsid w:val="00DA5B72"/>
    <w:rsid w:val="00F17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2DB0E4-A53C-4F55-9958-F9C17A6F4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16"/>
        <w:szCs w:val="16"/>
        <w:lang w:val="nl-NL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D11DC6"/>
  </w:style>
  <w:style w:type="paragraph" w:styleId="Kop1">
    <w:name w:val="heading 1"/>
    <w:basedOn w:val="Standaard"/>
    <w:next w:val="Standaard"/>
    <w:link w:val="Kop1Char"/>
    <w:uiPriority w:val="9"/>
    <w:qFormat/>
    <w:rsid w:val="00D11DC6"/>
    <w:pPr>
      <w:keepNext/>
      <w:keepLines/>
      <w:spacing w:before="320" w:after="0"/>
      <w:outlineLvl w:val="0"/>
    </w:pPr>
    <w:rPr>
      <w:rFonts w:ascii="Calibri Light" w:eastAsia="SimSun" w:hAnsi="Calibri Light" w:cstheme="majorBidi"/>
      <w:color w:val="2E74B5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D11DC6"/>
    <w:pPr>
      <w:keepNext/>
      <w:keepLines/>
      <w:spacing w:before="80" w:after="0"/>
      <w:outlineLvl w:val="1"/>
    </w:pPr>
    <w:rPr>
      <w:rFonts w:ascii="Calibri Light" w:eastAsia="SimSun" w:hAnsi="Calibri Light" w:cstheme="majorBidi"/>
      <w:color w:val="404040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D11DC6"/>
    <w:pPr>
      <w:keepNext/>
      <w:keepLines/>
      <w:spacing w:before="40" w:after="0"/>
      <w:outlineLvl w:val="2"/>
    </w:pPr>
    <w:rPr>
      <w:rFonts w:ascii="Calibri Light" w:eastAsia="SimSun" w:hAnsi="Calibri Light" w:cstheme="majorBidi"/>
      <w:color w:val="44546A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11DC6"/>
    <w:pPr>
      <w:keepNext/>
      <w:keepLines/>
      <w:spacing w:before="40" w:after="0"/>
      <w:outlineLvl w:val="3"/>
    </w:pPr>
    <w:rPr>
      <w:rFonts w:ascii="Calibri Light" w:eastAsia="SimSun" w:hAnsi="Calibri Light" w:cstheme="majorBidi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D11DC6"/>
    <w:pPr>
      <w:keepNext/>
      <w:keepLines/>
      <w:spacing w:before="40" w:after="0"/>
      <w:outlineLvl w:val="4"/>
    </w:pPr>
    <w:rPr>
      <w:rFonts w:ascii="Calibri Light" w:eastAsia="SimSun" w:hAnsi="Calibri Light" w:cstheme="majorBidi"/>
      <w:color w:val="44546A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D11DC6"/>
    <w:pPr>
      <w:keepNext/>
      <w:keepLines/>
      <w:spacing w:before="40" w:after="0"/>
      <w:outlineLvl w:val="5"/>
    </w:pPr>
    <w:rPr>
      <w:rFonts w:ascii="Calibri Light" w:eastAsia="SimSun" w:hAnsi="Calibri Light" w:cstheme="majorBidi"/>
      <w:i/>
      <w:iCs/>
      <w:color w:val="44546A"/>
      <w:sz w:val="21"/>
      <w:szCs w:val="21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D11DC6"/>
    <w:pPr>
      <w:keepNext/>
      <w:keepLines/>
      <w:spacing w:before="40" w:after="0"/>
      <w:outlineLvl w:val="6"/>
    </w:pPr>
    <w:rPr>
      <w:rFonts w:ascii="Calibri Light" w:eastAsia="SimSun" w:hAnsi="Calibri Light" w:cstheme="majorBidi"/>
      <w:i/>
      <w:iCs/>
      <w:color w:val="1F4E79"/>
      <w:sz w:val="21"/>
      <w:szCs w:val="21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D11DC6"/>
    <w:pPr>
      <w:keepNext/>
      <w:keepLines/>
      <w:spacing w:before="40" w:after="0"/>
      <w:outlineLvl w:val="7"/>
    </w:pPr>
    <w:rPr>
      <w:rFonts w:ascii="Calibri Light" w:eastAsia="SimSun" w:hAnsi="Calibri Light" w:cstheme="majorBidi"/>
      <w:b/>
      <w:bCs/>
      <w:color w:val="44546A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D11DC6"/>
    <w:pPr>
      <w:keepNext/>
      <w:keepLines/>
      <w:spacing w:before="40" w:after="0"/>
      <w:outlineLvl w:val="8"/>
    </w:pPr>
    <w:rPr>
      <w:rFonts w:ascii="Calibri Light" w:eastAsia="SimSun" w:hAnsi="Calibri Light"/>
      <w:b/>
      <w:bCs/>
      <w:i/>
      <w:iCs/>
      <w:color w:val="44546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uiPriority w:val="9"/>
    <w:rsid w:val="00D11DC6"/>
    <w:rPr>
      <w:rFonts w:ascii="Calibri Light" w:eastAsia="SimSun" w:hAnsi="Calibri Light" w:cstheme="majorBidi"/>
      <w:color w:val="2E74B5"/>
      <w:sz w:val="32"/>
      <w:szCs w:val="32"/>
    </w:rPr>
  </w:style>
  <w:style w:type="character" w:customStyle="1" w:styleId="Kop2Char">
    <w:name w:val="Kop 2 Char"/>
    <w:link w:val="Kop2"/>
    <w:uiPriority w:val="9"/>
    <w:semiHidden/>
    <w:rsid w:val="00D11DC6"/>
    <w:rPr>
      <w:rFonts w:ascii="Calibri Light" w:eastAsia="SimSun" w:hAnsi="Calibri Light" w:cstheme="majorBidi"/>
      <w:color w:val="404040"/>
      <w:sz w:val="28"/>
      <w:szCs w:val="28"/>
    </w:rPr>
  </w:style>
  <w:style w:type="character" w:customStyle="1" w:styleId="Kop3Char">
    <w:name w:val="Kop 3 Char"/>
    <w:link w:val="Kop3"/>
    <w:uiPriority w:val="9"/>
    <w:semiHidden/>
    <w:rsid w:val="00D11DC6"/>
    <w:rPr>
      <w:rFonts w:ascii="Calibri Light" w:eastAsia="SimSun" w:hAnsi="Calibri Light" w:cstheme="majorBidi"/>
      <w:color w:val="44546A"/>
      <w:sz w:val="24"/>
      <w:szCs w:val="24"/>
    </w:rPr>
  </w:style>
  <w:style w:type="character" w:customStyle="1" w:styleId="Kop4Char">
    <w:name w:val="Kop 4 Char"/>
    <w:link w:val="Kop4"/>
    <w:uiPriority w:val="9"/>
    <w:semiHidden/>
    <w:rsid w:val="00D11DC6"/>
    <w:rPr>
      <w:rFonts w:ascii="Calibri Light" w:eastAsia="SimSun" w:hAnsi="Calibri Light" w:cstheme="majorBidi"/>
      <w:sz w:val="22"/>
      <w:szCs w:val="22"/>
    </w:rPr>
  </w:style>
  <w:style w:type="character" w:customStyle="1" w:styleId="Kop5Char">
    <w:name w:val="Kop 5 Char"/>
    <w:link w:val="Kop5"/>
    <w:uiPriority w:val="9"/>
    <w:semiHidden/>
    <w:rsid w:val="00D11DC6"/>
    <w:rPr>
      <w:rFonts w:ascii="Calibri Light" w:eastAsia="SimSun" w:hAnsi="Calibri Light" w:cstheme="majorBidi"/>
      <w:color w:val="44546A"/>
      <w:sz w:val="22"/>
      <w:szCs w:val="22"/>
    </w:rPr>
  </w:style>
  <w:style w:type="character" w:customStyle="1" w:styleId="Kop6Char">
    <w:name w:val="Kop 6 Char"/>
    <w:link w:val="Kop6"/>
    <w:uiPriority w:val="9"/>
    <w:semiHidden/>
    <w:rsid w:val="00D11DC6"/>
    <w:rPr>
      <w:rFonts w:ascii="Calibri Light" w:eastAsia="SimSun" w:hAnsi="Calibri Light" w:cstheme="majorBidi"/>
      <w:i/>
      <w:iCs/>
      <w:color w:val="44546A"/>
      <w:sz w:val="21"/>
      <w:szCs w:val="21"/>
    </w:rPr>
  </w:style>
  <w:style w:type="character" w:customStyle="1" w:styleId="Kop7Char">
    <w:name w:val="Kop 7 Char"/>
    <w:link w:val="Kop7"/>
    <w:uiPriority w:val="9"/>
    <w:semiHidden/>
    <w:rsid w:val="00D11DC6"/>
    <w:rPr>
      <w:rFonts w:ascii="Calibri Light" w:eastAsia="SimSun" w:hAnsi="Calibri Light" w:cstheme="majorBidi"/>
      <w:i/>
      <w:iCs/>
      <w:color w:val="1F4E79"/>
      <w:sz w:val="21"/>
      <w:szCs w:val="21"/>
    </w:rPr>
  </w:style>
  <w:style w:type="character" w:customStyle="1" w:styleId="Kop8Char">
    <w:name w:val="Kop 8 Char"/>
    <w:link w:val="Kop8"/>
    <w:uiPriority w:val="9"/>
    <w:semiHidden/>
    <w:rsid w:val="00D11DC6"/>
    <w:rPr>
      <w:rFonts w:ascii="Calibri Light" w:eastAsia="SimSun" w:hAnsi="Calibri Light" w:cstheme="majorBidi"/>
      <w:b/>
      <w:bCs/>
      <w:color w:val="44546A"/>
    </w:rPr>
  </w:style>
  <w:style w:type="character" w:customStyle="1" w:styleId="Kop9Char">
    <w:name w:val="Kop 9 Char"/>
    <w:link w:val="Kop9"/>
    <w:uiPriority w:val="9"/>
    <w:semiHidden/>
    <w:rsid w:val="00D11DC6"/>
    <w:rPr>
      <w:rFonts w:ascii="Calibri Light" w:eastAsia="SimSun" w:hAnsi="Calibri Light"/>
      <w:b/>
      <w:bCs/>
      <w:i/>
      <w:iCs/>
      <w:color w:val="44546A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D11DC6"/>
    <w:rPr>
      <w:b/>
      <w:bCs/>
      <w:smallCaps/>
      <w:color w:val="595959"/>
      <w:spacing w:val="6"/>
    </w:rPr>
  </w:style>
  <w:style w:type="paragraph" w:styleId="Titel">
    <w:name w:val="Title"/>
    <w:basedOn w:val="Standaard"/>
    <w:next w:val="Standaard"/>
    <w:link w:val="TitelChar"/>
    <w:uiPriority w:val="10"/>
    <w:qFormat/>
    <w:rsid w:val="00D11DC6"/>
    <w:pPr>
      <w:spacing w:after="0"/>
      <w:contextualSpacing/>
    </w:pPr>
    <w:rPr>
      <w:rFonts w:ascii="Calibri Light" w:eastAsia="SimSun" w:hAnsi="Calibri Light" w:cstheme="majorBidi"/>
      <w:color w:val="5B9BD5"/>
      <w:spacing w:val="-10"/>
      <w:sz w:val="56"/>
      <w:szCs w:val="56"/>
    </w:rPr>
  </w:style>
  <w:style w:type="character" w:customStyle="1" w:styleId="TitelChar">
    <w:name w:val="Titel Char"/>
    <w:link w:val="Titel"/>
    <w:uiPriority w:val="10"/>
    <w:rsid w:val="00D11DC6"/>
    <w:rPr>
      <w:rFonts w:ascii="Calibri Light" w:eastAsia="SimSun" w:hAnsi="Calibri Light" w:cstheme="majorBidi"/>
      <w:color w:val="5B9BD5"/>
      <w:spacing w:val="-10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11DC6"/>
    <w:pPr>
      <w:numPr>
        <w:ilvl w:val="1"/>
      </w:numPr>
    </w:pPr>
    <w:rPr>
      <w:rFonts w:ascii="Calibri Light" w:eastAsia="SimSun" w:hAnsi="Calibri Light"/>
      <w:sz w:val="24"/>
      <w:szCs w:val="24"/>
    </w:rPr>
  </w:style>
  <w:style w:type="character" w:customStyle="1" w:styleId="OndertitelChar">
    <w:name w:val="Ondertitel Char"/>
    <w:link w:val="Ondertitel"/>
    <w:uiPriority w:val="11"/>
    <w:rsid w:val="00D11DC6"/>
    <w:rPr>
      <w:rFonts w:ascii="Calibri Light" w:eastAsia="SimSun" w:hAnsi="Calibri Light"/>
      <w:sz w:val="24"/>
      <w:szCs w:val="24"/>
    </w:rPr>
  </w:style>
  <w:style w:type="character" w:styleId="Zwaar">
    <w:name w:val="Strong"/>
    <w:uiPriority w:val="22"/>
    <w:qFormat/>
    <w:rsid w:val="00D11DC6"/>
    <w:rPr>
      <w:b/>
      <w:bCs/>
    </w:rPr>
  </w:style>
  <w:style w:type="character" w:styleId="Nadruk">
    <w:name w:val="Emphasis"/>
    <w:uiPriority w:val="20"/>
    <w:qFormat/>
    <w:rsid w:val="00D11DC6"/>
    <w:rPr>
      <w:i/>
      <w:iCs/>
    </w:rPr>
  </w:style>
  <w:style w:type="paragraph" w:styleId="Geenafstand">
    <w:name w:val="No Spacing"/>
    <w:uiPriority w:val="1"/>
    <w:qFormat/>
    <w:rsid w:val="00D11DC6"/>
    <w:pPr>
      <w:spacing w:after="0"/>
    </w:pPr>
  </w:style>
  <w:style w:type="paragraph" w:styleId="Citaat">
    <w:name w:val="Quote"/>
    <w:basedOn w:val="Standaard"/>
    <w:next w:val="Standaard"/>
    <w:link w:val="CitaatChar"/>
    <w:uiPriority w:val="29"/>
    <w:qFormat/>
    <w:rsid w:val="00D11DC6"/>
    <w:pPr>
      <w:spacing w:before="160"/>
      <w:ind w:left="720" w:right="720"/>
    </w:pPr>
    <w:rPr>
      <w:i/>
      <w:iCs/>
      <w:color w:val="404040"/>
    </w:rPr>
  </w:style>
  <w:style w:type="character" w:customStyle="1" w:styleId="CitaatChar">
    <w:name w:val="Citaat Char"/>
    <w:link w:val="Citaat"/>
    <w:uiPriority w:val="29"/>
    <w:rsid w:val="00D11DC6"/>
    <w:rPr>
      <w:i/>
      <w:iCs/>
      <w:color w:val="404040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D11DC6"/>
    <w:pPr>
      <w:pBdr>
        <w:left w:val="single" w:sz="18" w:space="12" w:color="5B9BD5"/>
      </w:pBdr>
      <w:spacing w:before="100" w:beforeAutospacing="1" w:line="300" w:lineRule="auto"/>
      <w:ind w:left="1224" w:right="1224"/>
    </w:pPr>
    <w:rPr>
      <w:rFonts w:ascii="Calibri Light" w:eastAsia="SimSun" w:hAnsi="Calibri Light" w:cstheme="majorBidi"/>
      <w:color w:val="5B9BD5"/>
      <w:sz w:val="28"/>
      <w:szCs w:val="28"/>
    </w:rPr>
  </w:style>
  <w:style w:type="character" w:customStyle="1" w:styleId="DuidelijkcitaatChar">
    <w:name w:val="Duidelijk citaat Char"/>
    <w:link w:val="Duidelijkcitaat"/>
    <w:uiPriority w:val="30"/>
    <w:rsid w:val="00D11DC6"/>
    <w:rPr>
      <w:rFonts w:ascii="Calibri Light" w:eastAsia="SimSun" w:hAnsi="Calibri Light" w:cstheme="majorBidi"/>
      <w:color w:val="5B9BD5"/>
      <w:sz w:val="28"/>
      <w:szCs w:val="28"/>
    </w:rPr>
  </w:style>
  <w:style w:type="character" w:styleId="Subtielebenadrukking">
    <w:name w:val="Subtle Emphasis"/>
    <w:uiPriority w:val="19"/>
    <w:qFormat/>
    <w:rsid w:val="00D11DC6"/>
    <w:rPr>
      <w:i/>
      <w:iCs/>
      <w:color w:val="404040"/>
    </w:rPr>
  </w:style>
  <w:style w:type="character" w:styleId="Intensievebenadrukking">
    <w:name w:val="Intense Emphasis"/>
    <w:uiPriority w:val="21"/>
    <w:qFormat/>
    <w:rsid w:val="00D11DC6"/>
    <w:rPr>
      <w:b/>
      <w:bCs/>
      <w:i/>
      <w:iCs/>
    </w:rPr>
  </w:style>
  <w:style w:type="character" w:styleId="Subtieleverwijzing">
    <w:name w:val="Subtle Reference"/>
    <w:uiPriority w:val="31"/>
    <w:qFormat/>
    <w:rsid w:val="00D11DC6"/>
    <w:rPr>
      <w:smallCaps/>
      <w:color w:val="404040"/>
      <w:u w:val="single" w:color="7F7F7F"/>
    </w:rPr>
  </w:style>
  <w:style w:type="character" w:styleId="Intensieveverwijzing">
    <w:name w:val="Intense Reference"/>
    <w:uiPriority w:val="32"/>
    <w:qFormat/>
    <w:rsid w:val="00D11DC6"/>
    <w:rPr>
      <w:b/>
      <w:bCs/>
      <w:smallCaps/>
      <w:spacing w:val="5"/>
      <w:u w:val="single"/>
    </w:rPr>
  </w:style>
  <w:style w:type="character" w:styleId="Titelvanboek">
    <w:name w:val="Book Title"/>
    <w:uiPriority w:val="33"/>
    <w:qFormat/>
    <w:rsid w:val="00D11DC6"/>
    <w:rPr>
      <w:b/>
      <w:bCs/>
      <w:smallCaps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D11DC6"/>
    <w:pPr>
      <w:outlineLvl w:val="9"/>
    </w:pPr>
  </w:style>
  <w:style w:type="table" w:styleId="Tabelraster">
    <w:name w:val="Table Grid"/>
    <w:basedOn w:val="Standaardtabel"/>
    <w:rsid w:val="005C3ABB"/>
    <w:pPr>
      <w:spacing w:after="0" w:line="259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5C3ABB"/>
    <w:pPr>
      <w:tabs>
        <w:tab w:val="center" w:pos="4536"/>
        <w:tab w:val="right" w:pos="9072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5C3ABB"/>
  </w:style>
  <w:style w:type="paragraph" w:styleId="Voettekst">
    <w:name w:val="footer"/>
    <w:basedOn w:val="Standaard"/>
    <w:link w:val="VoettekstChar"/>
    <w:uiPriority w:val="99"/>
    <w:unhideWhenUsed/>
    <w:rsid w:val="005C3ABB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5C3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259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Sigis Sparenberg</dc:creator>
  <cp:keywords/>
  <dc:description/>
  <cp:lastModifiedBy>Sigis Sparenberg</cp:lastModifiedBy>
  <cp:revision>2</cp:revision>
  <dcterms:created xsi:type="dcterms:W3CDTF">2018-03-06T17:43:00Z</dcterms:created>
  <dcterms:modified xsi:type="dcterms:W3CDTF">2018-03-07T10:16:00Z</dcterms:modified>
</cp:coreProperties>
</file>